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962" w:rsidRDefault="002D5962" w:rsidP="00B256B4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Информация </w:t>
      </w:r>
    </w:p>
    <w:p w:rsidR="002D5962" w:rsidRDefault="002D5962" w:rsidP="00B256B4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среднемесячной заработной плате директора, заместителя директора и главного бухгалтера </w:t>
      </w:r>
    </w:p>
    <w:p w:rsidR="006E4362" w:rsidRDefault="002D5962" w:rsidP="00B256B4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Федерального государственного бюджетного учреждения «Государственное опытное охотничье хозяйство «Медведица» за 201</w:t>
      </w:r>
      <w:r w:rsidR="006C5EE6">
        <w:rPr>
          <w:rFonts w:cs="Times New Roman"/>
          <w:szCs w:val="28"/>
        </w:rPr>
        <w:t>9</w:t>
      </w:r>
      <w:r>
        <w:rPr>
          <w:rFonts w:cs="Times New Roman"/>
          <w:szCs w:val="28"/>
        </w:rPr>
        <w:t xml:space="preserve"> год</w:t>
      </w:r>
    </w:p>
    <w:p w:rsidR="00B256B4" w:rsidRDefault="00B256B4" w:rsidP="00B256B4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cs="Times New Roman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9"/>
        <w:gridCol w:w="5428"/>
        <w:gridCol w:w="4462"/>
        <w:gridCol w:w="3635"/>
      </w:tblGrid>
      <w:tr w:rsidR="002D5962" w:rsidRPr="002D5962" w:rsidTr="002D5962">
        <w:tc>
          <w:tcPr>
            <w:tcW w:w="959" w:type="dxa"/>
          </w:tcPr>
          <w:p w:rsidR="002D5962" w:rsidRDefault="002D5962" w:rsidP="002D59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</w:t>
            </w:r>
          </w:p>
          <w:p w:rsidR="002D5962" w:rsidRPr="002D5962" w:rsidRDefault="002D5962" w:rsidP="002D59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п/п</w:t>
            </w:r>
          </w:p>
        </w:tc>
        <w:tc>
          <w:tcPr>
            <w:tcW w:w="5528" w:type="dxa"/>
          </w:tcPr>
          <w:p w:rsidR="002D5962" w:rsidRPr="002D5962" w:rsidRDefault="002D5962" w:rsidP="002D59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Фамилия Имя Отчество</w:t>
            </w:r>
          </w:p>
        </w:tc>
        <w:tc>
          <w:tcPr>
            <w:tcW w:w="4538" w:type="dxa"/>
          </w:tcPr>
          <w:p w:rsidR="002D5962" w:rsidRPr="002D5962" w:rsidRDefault="002D5962" w:rsidP="002D59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Занимаемая должность</w:t>
            </w:r>
          </w:p>
        </w:tc>
        <w:tc>
          <w:tcPr>
            <w:tcW w:w="3675" w:type="dxa"/>
          </w:tcPr>
          <w:p w:rsidR="002D5962" w:rsidRPr="002D5962" w:rsidRDefault="002D5962" w:rsidP="006C5E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Среднемесячная заработная плата за 201</w:t>
            </w:r>
            <w:r w:rsidR="006C5EE6">
              <w:rPr>
                <w:rFonts w:cs="Times New Roman"/>
                <w:szCs w:val="28"/>
              </w:rPr>
              <w:t>9</w:t>
            </w:r>
            <w:r>
              <w:rPr>
                <w:rFonts w:cs="Times New Roman"/>
                <w:szCs w:val="28"/>
              </w:rPr>
              <w:t xml:space="preserve"> год</w:t>
            </w:r>
          </w:p>
        </w:tc>
      </w:tr>
      <w:tr w:rsidR="002D5962" w:rsidRPr="002D5962" w:rsidTr="00B256B4">
        <w:tc>
          <w:tcPr>
            <w:tcW w:w="959" w:type="dxa"/>
            <w:vAlign w:val="center"/>
          </w:tcPr>
          <w:p w:rsidR="002D5962" w:rsidRPr="002D5962" w:rsidRDefault="002D5962" w:rsidP="00B256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5528" w:type="dxa"/>
            <w:vAlign w:val="center"/>
          </w:tcPr>
          <w:p w:rsidR="002D5962" w:rsidRPr="002D5962" w:rsidRDefault="002D5962" w:rsidP="002D596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Гришин Сергей Анатольевич</w:t>
            </w:r>
          </w:p>
        </w:tc>
        <w:tc>
          <w:tcPr>
            <w:tcW w:w="4538" w:type="dxa"/>
            <w:vAlign w:val="center"/>
          </w:tcPr>
          <w:p w:rsidR="002D5962" w:rsidRPr="002D5962" w:rsidRDefault="002D5962" w:rsidP="002D596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Директор</w:t>
            </w:r>
          </w:p>
        </w:tc>
        <w:tc>
          <w:tcPr>
            <w:tcW w:w="3675" w:type="dxa"/>
            <w:vAlign w:val="center"/>
          </w:tcPr>
          <w:p w:rsidR="002D5962" w:rsidRPr="002D5962" w:rsidRDefault="002872BC" w:rsidP="002D596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92 291,45</w:t>
            </w:r>
          </w:p>
        </w:tc>
      </w:tr>
      <w:tr w:rsidR="002D5962" w:rsidRPr="002D5962" w:rsidTr="00B256B4">
        <w:tc>
          <w:tcPr>
            <w:tcW w:w="959" w:type="dxa"/>
            <w:vAlign w:val="center"/>
          </w:tcPr>
          <w:p w:rsidR="002D5962" w:rsidRPr="002D5962" w:rsidRDefault="002D5962" w:rsidP="00B256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5528" w:type="dxa"/>
            <w:vAlign w:val="center"/>
          </w:tcPr>
          <w:p w:rsidR="002D5962" w:rsidRPr="002D5962" w:rsidRDefault="002D5962" w:rsidP="002D596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Судас Валерий Георгиевич</w:t>
            </w:r>
          </w:p>
        </w:tc>
        <w:tc>
          <w:tcPr>
            <w:tcW w:w="4538" w:type="dxa"/>
            <w:vAlign w:val="center"/>
          </w:tcPr>
          <w:p w:rsidR="002D5962" w:rsidRPr="002D5962" w:rsidRDefault="002D5962" w:rsidP="002D596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Заместитель директора</w:t>
            </w:r>
          </w:p>
        </w:tc>
        <w:tc>
          <w:tcPr>
            <w:tcW w:w="3675" w:type="dxa"/>
            <w:vAlign w:val="center"/>
          </w:tcPr>
          <w:p w:rsidR="002D5962" w:rsidRPr="002D5962" w:rsidRDefault="002872BC" w:rsidP="002D596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46 404,62</w:t>
            </w:r>
          </w:p>
        </w:tc>
      </w:tr>
      <w:tr w:rsidR="002D5962" w:rsidRPr="002D5962" w:rsidTr="00B256B4">
        <w:tc>
          <w:tcPr>
            <w:tcW w:w="959" w:type="dxa"/>
            <w:vAlign w:val="center"/>
          </w:tcPr>
          <w:p w:rsidR="002D5962" w:rsidRPr="002D5962" w:rsidRDefault="002D5962" w:rsidP="00B256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5528" w:type="dxa"/>
            <w:vAlign w:val="center"/>
          </w:tcPr>
          <w:p w:rsidR="002D5962" w:rsidRPr="002D5962" w:rsidRDefault="002D5962" w:rsidP="002D596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Головкина Ульяна Васильевна</w:t>
            </w:r>
          </w:p>
        </w:tc>
        <w:tc>
          <w:tcPr>
            <w:tcW w:w="4538" w:type="dxa"/>
            <w:vAlign w:val="center"/>
          </w:tcPr>
          <w:p w:rsidR="002D5962" w:rsidRPr="002D5962" w:rsidRDefault="002D5962" w:rsidP="002D596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Главный бухгалтер</w:t>
            </w:r>
          </w:p>
        </w:tc>
        <w:tc>
          <w:tcPr>
            <w:tcW w:w="3675" w:type="dxa"/>
            <w:vAlign w:val="center"/>
          </w:tcPr>
          <w:p w:rsidR="002D5962" w:rsidRPr="002D5962" w:rsidRDefault="002872BC" w:rsidP="002D596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50 198,23</w:t>
            </w:r>
          </w:p>
        </w:tc>
      </w:tr>
    </w:tbl>
    <w:p w:rsidR="002D5962" w:rsidRDefault="002D5962" w:rsidP="002D5962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cs="Times New Roman"/>
          <w:szCs w:val="28"/>
        </w:rPr>
      </w:pPr>
    </w:p>
    <w:p w:rsidR="00B256B4" w:rsidRDefault="00B256B4" w:rsidP="002D5962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cs="Times New Roman"/>
          <w:szCs w:val="28"/>
        </w:rPr>
      </w:pPr>
    </w:p>
    <w:p w:rsidR="002D5962" w:rsidRDefault="002D5962" w:rsidP="002D5962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Основание:</w:t>
      </w:r>
    </w:p>
    <w:p w:rsidR="002D5962" w:rsidRDefault="00B256B4" w:rsidP="002D5962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Трудовой кодекс Российской Федерации ст. 349.5;</w:t>
      </w:r>
    </w:p>
    <w:p w:rsidR="00B256B4" w:rsidRPr="00B256B4" w:rsidRDefault="00B256B4" w:rsidP="00B256B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Times New Roman"/>
          <w:szCs w:val="28"/>
        </w:rPr>
      </w:pPr>
      <w:r w:rsidRPr="00B256B4">
        <w:rPr>
          <w:rFonts w:cs="Times New Roman"/>
          <w:szCs w:val="28"/>
        </w:rPr>
        <w:t>Постановление Прав</w:t>
      </w:r>
      <w:r w:rsidR="00EA1C48">
        <w:rPr>
          <w:rFonts w:cs="Times New Roman"/>
          <w:szCs w:val="28"/>
        </w:rPr>
        <w:t>ительства РФ от 28 декабря 2016</w:t>
      </w:r>
      <w:r w:rsidR="00990D9D">
        <w:rPr>
          <w:rFonts w:cs="Times New Roman"/>
          <w:szCs w:val="28"/>
        </w:rPr>
        <w:t xml:space="preserve"> </w:t>
      </w:r>
      <w:r w:rsidRPr="00B256B4">
        <w:rPr>
          <w:rFonts w:cs="Times New Roman"/>
          <w:szCs w:val="28"/>
        </w:rPr>
        <w:t xml:space="preserve">г. </w:t>
      </w:r>
      <w:r w:rsidR="00C41593">
        <w:rPr>
          <w:rFonts w:cs="Times New Roman"/>
          <w:szCs w:val="28"/>
        </w:rPr>
        <w:t>№</w:t>
      </w:r>
      <w:r w:rsidRPr="00B256B4">
        <w:rPr>
          <w:rFonts w:cs="Times New Roman"/>
          <w:szCs w:val="28"/>
        </w:rPr>
        <w:t xml:space="preserve"> 1521</w:t>
      </w:r>
      <w:r>
        <w:rPr>
          <w:rFonts w:cs="Times New Roman"/>
          <w:szCs w:val="28"/>
        </w:rPr>
        <w:t xml:space="preserve"> «</w:t>
      </w:r>
      <w:r w:rsidRPr="00B256B4">
        <w:rPr>
          <w:rFonts w:cs="Times New Roman"/>
          <w:szCs w:val="28"/>
        </w:rPr>
        <w:t>Об утверждении Правил размещения информации о среднемесячной заработной плате руководителей, их заместителей и главных бухгалтеров государственных внебюджетных фондов Российской Федерации, федеральных государственных учреждений и федеральных государственн</w:t>
      </w:r>
      <w:r>
        <w:rPr>
          <w:rFonts w:cs="Times New Roman"/>
          <w:szCs w:val="28"/>
        </w:rPr>
        <w:t>ых унитарных предприятий».</w:t>
      </w:r>
      <w:bookmarkStart w:id="0" w:name="_GoBack"/>
      <w:bookmarkEnd w:id="0"/>
    </w:p>
    <w:sectPr w:rsidR="00B256B4" w:rsidRPr="00B256B4" w:rsidSect="002D5962">
      <w:pgSz w:w="16838" w:h="11906" w:orient="landscape"/>
      <w:pgMar w:top="1135" w:right="993" w:bottom="284" w:left="136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89A" w:rsidRDefault="0067689A" w:rsidP="006E4362">
      <w:pPr>
        <w:spacing w:line="240" w:lineRule="auto"/>
      </w:pPr>
      <w:r>
        <w:separator/>
      </w:r>
    </w:p>
  </w:endnote>
  <w:endnote w:type="continuationSeparator" w:id="0">
    <w:p w:rsidR="0067689A" w:rsidRDefault="0067689A" w:rsidP="006E43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89A" w:rsidRDefault="0067689A" w:rsidP="006E4362">
      <w:pPr>
        <w:spacing w:line="240" w:lineRule="auto"/>
      </w:pPr>
      <w:r>
        <w:separator/>
      </w:r>
    </w:p>
  </w:footnote>
  <w:footnote w:type="continuationSeparator" w:id="0">
    <w:p w:rsidR="0067689A" w:rsidRDefault="0067689A" w:rsidP="006E43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17BC2"/>
    <w:multiLevelType w:val="hybridMultilevel"/>
    <w:tmpl w:val="1284D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62"/>
    <w:rsid w:val="0006626D"/>
    <w:rsid w:val="0009117C"/>
    <w:rsid w:val="001E6C22"/>
    <w:rsid w:val="002872BC"/>
    <w:rsid w:val="002D5962"/>
    <w:rsid w:val="004616BC"/>
    <w:rsid w:val="004C43D5"/>
    <w:rsid w:val="00535383"/>
    <w:rsid w:val="00554B2A"/>
    <w:rsid w:val="00586388"/>
    <w:rsid w:val="00587617"/>
    <w:rsid w:val="005923BD"/>
    <w:rsid w:val="005B29CC"/>
    <w:rsid w:val="006741BC"/>
    <w:rsid w:val="0067689A"/>
    <w:rsid w:val="006C5EE6"/>
    <w:rsid w:val="006E11A4"/>
    <w:rsid w:val="006E4362"/>
    <w:rsid w:val="007C4F4D"/>
    <w:rsid w:val="008D79FA"/>
    <w:rsid w:val="00990D9D"/>
    <w:rsid w:val="00AB33BD"/>
    <w:rsid w:val="00B256B4"/>
    <w:rsid w:val="00B272C2"/>
    <w:rsid w:val="00B37144"/>
    <w:rsid w:val="00B57B0E"/>
    <w:rsid w:val="00B87018"/>
    <w:rsid w:val="00B9307C"/>
    <w:rsid w:val="00C41593"/>
    <w:rsid w:val="00CC4871"/>
    <w:rsid w:val="00D97F88"/>
    <w:rsid w:val="00EA1C48"/>
    <w:rsid w:val="00FE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85723"/>
  <w15:docId w15:val="{6F54A660-4A2C-4BE6-8989-55615A60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362"/>
    <w:pPr>
      <w:spacing w:line="360" w:lineRule="atLeast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436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E4362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E4362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E4362"/>
    <w:rPr>
      <w:vertAlign w:val="superscript"/>
    </w:rPr>
  </w:style>
  <w:style w:type="table" w:styleId="a6">
    <w:name w:val="Table Grid"/>
    <w:basedOn w:val="a1"/>
    <w:uiPriority w:val="59"/>
    <w:rsid w:val="00D97F8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D5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obzi2</dc:creator>
  <cp:lastModifiedBy>Сарычева Лариса Николаевна</cp:lastModifiedBy>
  <cp:revision>3</cp:revision>
  <cp:lastPrinted>2019-08-05T16:24:00Z</cp:lastPrinted>
  <dcterms:created xsi:type="dcterms:W3CDTF">2020-08-04T07:10:00Z</dcterms:created>
  <dcterms:modified xsi:type="dcterms:W3CDTF">2020-08-04T08:29:00Z</dcterms:modified>
</cp:coreProperties>
</file>